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2A" w:rsidRPr="00742E2A" w:rsidRDefault="00742E2A" w:rsidP="008922F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742E2A">
        <w:rPr>
          <w:rFonts w:ascii="Times New Roman" w:hAnsi="Times New Roman" w:cs="Times New Roman"/>
          <w:sz w:val="20"/>
          <w:szCs w:val="20"/>
        </w:rPr>
        <w:t>S.C.Code</w:t>
      </w:r>
      <w:proofErr w:type="spellEnd"/>
      <w:r w:rsidRPr="00742E2A">
        <w:rPr>
          <w:rFonts w:ascii="Times New Roman" w:hAnsi="Times New Roman" w:cs="Times New Roman"/>
          <w:sz w:val="20"/>
          <w:szCs w:val="20"/>
        </w:rPr>
        <w:t>:</w:t>
      </w:r>
      <w:r w:rsidRPr="00742E2A">
        <w:rPr>
          <w:rFonts w:ascii="Times New Roman" w:hAnsi="Times New Roman" w:cs="Times New Roman"/>
          <w:sz w:val="20"/>
          <w:szCs w:val="20"/>
        </w:rPr>
        <w:tab/>
      </w:r>
      <w:r w:rsidRPr="00742E2A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742E2A">
        <w:rPr>
          <w:rFonts w:ascii="Times New Roman" w:hAnsi="Times New Roman" w:cs="Times New Roman"/>
          <w:sz w:val="20"/>
          <w:szCs w:val="20"/>
        </w:rPr>
        <w:t>S.C.Name</w:t>
      </w:r>
      <w:proofErr w:type="spellEnd"/>
      <w:r w:rsidRPr="00742E2A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9980" w:type="dxa"/>
        <w:tblInd w:w="93" w:type="dxa"/>
        <w:tblLook w:val="04A0"/>
      </w:tblPr>
      <w:tblGrid>
        <w:gridCol w:w="1072"/>
        <w:gridCol w:w="1439"/>
        <w:gridCol w:w="4069"/>
        <w:gridCol w:w="1560"/>
        <w:gridCol w:w="1840"/>
      </w:tblGrid>
      <w:tr w:rsidR="00742E2A" w:rsidRPr="00742E2A" w:rsidTr="00742E2A">
        <w:trPr>
          <w:trHeight w:val="2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892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892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892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 OF COURSE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89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Ques</w:t>
            </w:r>
            <w:proofErr w:type="spellEnd"/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paper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req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892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Filled by University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89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PGDCA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PGDCA(S2)05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Organization and Architecture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PGDCA(S2)06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Data Structure Through C Language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PGDCA(S2)07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Object Oriented Programming through C++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PGDCA(S2)08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Database Management System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PGDBM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PGDBM 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Human Resource Management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PGDBM 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Marketing Management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PGDBM 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Management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PGDBM 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Business Law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PGDHRM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PGDHRM 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Principles of Organizational </w:t>
            </w:r>
            <w:proofErr w:type="spellStart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Behaviour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PGDHRM 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Labour</w:t>
            </w:r>
            <w:proofErr w:type="spellEnd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Legislation (Part -II)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PGDHRM 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Industrial Welfare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PGDHRM 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Human Resource Development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PGDBJ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PGDBJ 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Radio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PGDBJ 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Television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PGDBJ 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Television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PGDMC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PGDMC 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Journalism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PGDMC 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Advertising &amp; Public Relations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PGDMC 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New Media &amp; Computer Application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MCA(S2)05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Organization and Architecture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MCA(S2)06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Data Structure through C Language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MCA(S2)07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Object Oriented Programming through C++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MCA(S2)08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Visual Basic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MSc</w:t>
            </w:r>
            <w:proofErr w:type="spellEnd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MSc</w:t>
            </w:r>
            <w:proofErr w:type="spellEnd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IT(S2)05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Organization and Architecture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MSc</w:t>
            </w:r>
            <w:proofErr w:type="spellEnd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IT(S2)06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Data Structure Through C Language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MSc</w:t>
            </w:r>
            <w:proofErr w:type="spellEnd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IT(S2)07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Visual Basic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MMC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MMC 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Reporting for Print Media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MMC 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Editing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MMC 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Advertising &amp; Public Relation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MMC 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New Media &amp; Computer Application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MBA 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Human Resource Management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MBA 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Marketing Management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MBA 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Management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MBA 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Business Law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MSW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MPS 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Social Research and Statistics in Social Work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4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MPS 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Work with Communities: Community Organization and Social Action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MPS 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Social Work in India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MPS 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Social Policies and Indian Industries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MA(Eng)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MEG 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Language and Linguistics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MEG 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18th &amp; 19th Century Novels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MEG 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Non-Fictional Prose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MEG 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English Poetry: Romantic to Victorian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4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MA(</w:t>
            </w:r>
            <w:proofErr w:type="spellStart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MED 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History and Contemporary Issues of Education in Modern India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MED 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Measurement and Evaluation in Education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MED 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Problems and Issues in Indian Education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MED 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Educational Technology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MA(Soc)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MSO 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Research Methodology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MSO 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Sociological Theories -II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MSO 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Sociology of Indian Society -II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MSO 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Social Stratification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MA(</w:t>
            </w:r>
            <w:proofErr w:type="spellStart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PSc</w:t>
            </w:r>
            <w:proofErr w:type="spellEnd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MPS 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Public Administration: Concepts and Theories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MPS 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Indian Administration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MPS 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Politics: Theory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MPS 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Comntemporary</w:t>
            </w:r>
            <w:proofErr w:type="spellEnd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International Relations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4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MA(Ass)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MAS-05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Asomiyha</w:t>
            </w:r>
            <w:proofErr w:type="spellEnd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Sahityor</w:t>
            </w:r>
            <w:proofErr w:type="spellEnd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Buronji</w:t>
            </w:r>
            <w:proofErr w:type="spellEnd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Aronudoi</w:t>
            </w:r>
            <w:proofErr w:type="spellEnd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yugr</w:t>
            </w:r>
            <w:proofErr w:type="spellEnd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pora</w:t>
            </w:r>
            <w:proofErr w:type="spellEnd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Juddhuttar</w:t>
            </w:r>
            <w:proofErr w:type="spellEnd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yogloi</w:t>
            </w:r>
            <w:proofErr w:type="spellEnd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MAS-06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Asomiya</w:t>
            </w:r>
            <w:proofErr w:type="spellEnd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Gadya</w:t>
            </w:r>
            <w:proofErr w:type="spellEnd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Sahitya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MAS-07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Asomiya</w:t>
            </w:r>
            <w:proofErr w:type="spellEnd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Upannyash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MAS-08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Asomiya</w:t>
            </w:r>
            <w:proofErr w:type="spellEnd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Chuti</w:t>
            </w:r>
            <w:proofErr w:type="spellEnd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Galpa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PGDTHM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Tourism </w:t>
            </w:r>
            <w:proofErr w:type="spellStart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Entreprenurship</w:t>
            </w:r>
            <w:proofErr w:type="spellEnd"/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Marketing Management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Resort &amp; Hotel Management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E2A" w:rsidRPr="00742E2A" w:rsidTr="00742E2A">
        <w:trPr>
          <w:trHeight w:val="2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sz w:val="20"/>
                <w:szCs w:val="20"/>
              </w:rPr>
              <w:t>Information Technology in Management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E2A" w:rsidRPr="00742E2A" w:rsidRDefault="00742E2A" w:rsidP="007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01A86" w:rsidRDefault="00301A86"/>
    <w:sectPr w:rsidR="00301A86" w:rsidSect="00742E2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2E2A"/>
    <w:rsid w:val="00301A86"/>
    <w:rsid w:val="00742E2A"/>
    <w:rsid w:val="0089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2014-12-13T15:01:00Z</dcterms:created>
  <dcterms:modified xsi:type="dcterms:W3CDTF">2014-12-13T15:03:00Z</dcterms:modified>
</cp:coreProperties>
</file>